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PROGRAM SZKOLENIA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instruktaż stanowiskowy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Grupa stanowisk, dla której opracowano program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Forma szkolenia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Łączny czas trwania (godziny lekcyjne)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opracowania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Instruktaż stanowiskowy przeprowadza się przed dopuszczeniem do wykonywania pracy na określonym stanowisku. Czas trwania zależy od przygotowania zawodowego pracownika, dotychczasowego stażu pracy oraz rodzaju pracy i zagrożeń na stanowisku, przy czym instruktaż jako forma szkolenia trwa nie krócej niż 2 godziny lekcyjne.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Szczegółowa tematyka i czas trwania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5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Temat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Forma realizacji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Liczba godzin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Przygotowanie pracownika do wykonywania określonej pracy: omówienie warunków pracy, elementów stanowiska, przepisów i zasad bhp, zagrożeń i ryzyka zawodowego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rozmowa, pokaz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Pokaz przez instruktora sposobu wykonywania pracy zgodnie z przepisami i zasadami bhp, z omówieniem czynności i ich kolejności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pokaz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Próbne wykonanie zadania przez pracownika pod kontrolą instruktora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ćwiczenie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4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Samodzielna praca pracownika pod nadzorem instruktora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ćwiczenie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5</w:t>
            </w:r>
          </w:p>
        </w:tc>
        <w:tc>
          <w:tcPr>
            <w:tcW w:type="pct" w:w="5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Sprawdzian wiedzy i umiejętności z zakresu wykonywania pracy zgodnie z przepisami i zasadami bhp, stanowiący podstawę dopuszczenia do pracy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sprawdzian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/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Sposób sprawdzenia efektów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Instruktaż stanowiskowy kończy się sprawdzianem wiedzy i umiejętności z zakresu wykonywania pracy zgodnie z przepisami i zasadami bezpieczeństwa i higieny pracy. Wynik sprawdzianu jest podstawą dopuszczenia pracownika do wykonywania pracy.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Uwagi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Program opracowuje pracodawca albo, w porozumieniu z nim, jednostka organizacyjna prowadząca działalność szkoleniową, na podstawie ramowego programu z załącznika nr 1 do rozporządzenia.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Program ma być dostosowany do rodzajów i warunków prac wykonywanych przez uczestników szkolenia, a nie przepisany z ramowego.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Programy, na podstawie których prowadzono aktualne szkolenia pracowników, pracodawca przechowuje.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Podstawa: § 9 ust. 2 i § 11 rozporządzenia oraz część II załącznika nr 1 do rozporządzenia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https://newproject360.pl/szkolenia-bhp-ab/  |  wersja pakietu 1.1,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Instruktazu Stanowiskowego</dc:title>
  <dc:creator>NEW PROJECT Andrzej Brzeziński</dc:creator>
  <dc:description>Wzór z pakietu dokumentacji szkoleniowej BHP. Stan prawny w stopce dokumentu.</dc:description>
  <cp:lastModifiedBy>Un-named</cp:lastModifiedBy>
  <cp:revision>1</cp:revision>
  <dcterms:created xsi:type="dcterms:W3CDTF">2026-08-29T17:14:47.540Z</dcterms:created>
  <dcterms:modified xsi:type="dcterms:W3CDTF">2026-08-29T17:14:47.540Z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